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B88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241B71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广东省地方标准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意见反馈表</w:t>
      </w:r>
    </w:p>
    <w:p w14:paraId="48F63F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Cs w:val="32"/>
          <w:lang w:val="en-US" w:eastAsia="zh-CN"/>
        </w:rPr>
        <w:t xml:space="preserve"> </w:t>
      </w:r>
    </w:p>
    <w:tbl>
      <w:tblPr>
        <w:tblStyle w:val="4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3384"/>
        <w:gridCol w:w="4010"/>
        <w:gridCol w:w="4104"/>
      </w:tblGrid>
      <w:tr w14:paraId="1FDA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054" w:type="dxa"/>
            <w:gridSpan w:val="2"/>
            <w:noWrap w:val="0"/>
            <w:vAlign w:val="center"/>
          </w:tcPr>
          <w:p w14:paraId="6D8BFDFE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7E2456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4C46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restart"/>
            <w:noWrap w:val="0"/>
            <w:vAlign w:val="center"/>
          </w:tcPr>
          <w:p w14:paraId="308BC749">
            <w:pPr>
              <w:spacing w:line="660" w:lineRule="exact"/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提出意见和建议的单位和（或）个人</w:t>
            </w: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 w14:paraId="6709E4C4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（公章）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95C815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71F9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356DAB2C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 w14:paraId="354995F9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个人</w:t>
            </w:r>
            <w:r>
              <w:rPr>
                <w:rFonts w:asci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032440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6A2C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4FBF6B89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 w14:paraId="3E960B34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F932BD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44BE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6CF4F62A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72449ED4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 w14:paraId="117496AD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2597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769256E8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2E38D187"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 w14:paraId="05F8ACFB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367E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 w14:paraId="7CA53F9F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rFonts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条文编号</w:t>
            </w:r>
          </w:p>
        </w:tc>
        <w:tc>
          <w:tcPr>
            <w:tcW w:w="3384" w:type="dxa"/>
            <w:noWrap w:val="0"/>
            <w:vAlign w:val="center"/>
          </w:tcPr>
          <w:p w14:paraId="3A3BB476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010" w:type="dxa"/>
            <w:noWrap w:val="0"/>
            <w:vAlign w:val="center"/>
          </w:tcPr>
          <w:p w14:paraId="60FC78F4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和建议</w:t>
            </w:r>
          </w:p>
        </w:tc>
        <w:tc>
          <w:tcPr>
            <w:tcW w:w="4104" w:type="dxa"/>
            <w:noWrap w:val="0"/>
            <w:vAlign w:val="center"/>
          </w:tcPr>
          <w:p w14:paraId="32521C62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修改依据</w:t>
            </w:r>
            <w:r>
              <w:rPr>
                <w:rFonts w:ascii="Times New Roman" w:eastAsia="仿宋_GB2312"/>
                <w:sz w:val="32"/>
                <w:szCs w:val="32"/>
              </w:rPr>
              <w:t>及理由</w:t>
            </w:r>
          </w:p>
        </w:tc>
      </w:tr>
      <w:tr w14:paraId="1065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 w14:paraId="5D9FB795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166FACD5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563D91A9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 w14:paraId="6DDFFE88"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0056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 w14:paraId="6FAB9D00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3FCB5B9B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276EDB2F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 w14:paraId="6C336ECE"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</w:tbl>
    <w:p w14:paraId="58CBB145">
      <w:pPr>
        <w:spacing w:line="660" w:lineRule="exact"/>
        <w:jc w:val="right"/>
      </w:pPr>
      <w:r>
        <w:rPr>
          <w:szCs w:val="32"/>
        </w:rPr>
        <w:t>（纸面不敷，可另增页）</w:t>
      </w:r>
    </w:p>
    <w:sectPr>
      <w:pgSz w:w="16838" w:h="11906" w:orient="landscape"/>
      <w:pgMar w:top="1800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OWYwOGU5YzJmMzIxY2E4NGJiNWE1OWY2NDhhYzUifQ=="/>
  </w:docVars>
  <w:rsids>
    <w:rsidRoot w:val="2CC3472B"/>
    <w:rsid w:val="0D045D02"/>
    <w:rsid w:val="0F3B63B4"/>
    <w:rsid w:val="0FED4302"/>
    <w:rsid w:val="12FD4058"/>
    <w:rsid w:val="14C862A4"/>
    <w:rsid w:val="23AB07F5"/>
    <w:rsid w:val="2CC3472B"/>
    <w:rsid w:val="451C63BA"/>
    <w:rsid w:val="4A9C57AF"/>
    <w:rsid w:val="4B1C63C9"/>
    <w:rsid w:val="4E050E65"/>
    <w:rsid w:val="52980C86"/>
    <w:rsid w:val="59C73C1A"/>
    <w:rsid w:val="5C201030"/>
    <w:rsid w:val="6602067C"/>
    <w:rsid w:val="66416169"/>
    <w:rsid w:val="69E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character" w:styleId="6">
    <w:name w:val="page number"/>
    <w:basedOn w:val="5"/>
    <w:qFormat/>
    <w:uiPriority w:val="0"/>
  </w:style>
  <w:style w:type="paragraph" w:customStyle="1" w:styleId="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112</Words>
  <Characters>112</Characters>
  <Lines>0</Lines>
  <Paragraphs>0</Paragraphs>
  <TotalTime>0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2024-02-01T01:18:00Z</dcterms:created>
  <dc:creator>胡翌婧</dc:creator>
  <cp:lastModifiedBy>于惊鸿</cp:lastModifiedBy>
  <dcterms:modified xsi:type="dcterms:W3CDTF">2024-09-25T04:51:38Z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DDAEBB73F66047BBA8653F35CB78E116</vt:lpwstr>
  </property>
</Properties>
</file>